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D2" w:rsidRPr="002D3B84" w:rsidRDefault="00DE4DB2" w:rsidP="000B7968">
      <w:pPr>
        <w:pStyle w:val="Geenafstand"/>
        <w:rPr>
          <w:rFonts w:ascii="Verdana" w:hAnsi="Verdana" w:cs="Arial"/>
          <w:color w:val="663300"/>
          <w:sz w:val="20"/>
          <w:szCs w:val="20"/>
        </w:rPr>
      </w:pPr>
      <w:r w:rsidRPr="002D3B84">
        <w:rPr>
          <w:rFonts w:ascii="Verdana" w:hAnsi="Verdana" w:cs="Arial"/>
          <w:color w:val="663300"/>
          <w:sz w:val="20"/>
          <w:szCs w:val="20"/>
        </w:rPr>
        <w:br/>
      </w:r>
      <w:r w:rsidR="000A559B" w:rsidRPr="002D3B84">
        <w:rPr>
          <w:rFonts w:ascii="Verdana" w:hAnsi="Verdana" w:cs="Arial"/>
          <w:noProof/>
          <w:color w:val="663300"/>
          <w:sz w:val="20"/>
          <w:szCs w:val="20"/>
          <w:lang w:eastAsia="nl-NL"/>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-628650</wp:posOffset>
            </wp:positionV>
            <wp:extent cx="1905000" cy="476250"/>
            <wp:effectExtent l="0" t="0" r="0" b="0"/>
            <wp:wrapNone/>
            <wp:docPr id="1" name="Afbeelding 1" descr="H:\Marketing\Huisstijl\NIEUW logo KDC\CL\DeLakens_Camping transparante 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Huisstijl\NIEUW logo KDC\CL\DeLakens_Camping transparante achtergro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968" w:rsidRPr="002D3B84">
        <w:rPr>
          <w:rFonts w:ascii="Verdana" w:hAnsi="Verdana" w:cs="Arial"/>
          <w:color w:val="663300"/>
          <w:sz w:val="20"/>
          <w:szCs w:val="20"/>
        </w:rPr>
        <w:t>Welkom op ‘</w:t>
      </w:r>
      <w:r w:rsidR="002D3B84" w:rsidRPr="002D3B84">
        <w:rPr>
          <w:rFonts w:ascii="Verdana" w:hAnsi="Verdana" w:cs="Arial"/>
          <w:color w:val="663300"/>
          <w:sz w:val="20"/>
          <w:szCs w:val="20"/>
        </w:rPr>
        <w:t>de Lakens’!</w:t>
      </w:r>
      <w:r w:rsidR="00787CD8" w:rsidRPr="002D3B84">
        <w:rPr>
          <w:rFonts w:ascii="Verdana" w:hAnsi="Verdana" w:cs="Arial"/>
          <w:color w:val="663300"/>
          <w:sz w:val="20"/>
          <w:szCs w:val="20"/>
        </w:rPr>
        <w:t xml:space="preserve"> Echt super </w:t>
      </w:r>
      <w:r w:rsidR="003200F4" w:rsidRPr="002D3B84">
        <w:rPr>
          <w:rFonts w:ascii="Verdana" w:hAnsi="Verdana" w:cs="Arial"/>
          <w:color w:val="663300"/>
          <w:sz w:val="20"/>
          <w:szCs w:val="20"/>
        </w:rPr>
        <w:t xml:space="preserve">leuk </w:t>
      </w:r>
      <w:r w:rsidR="00787CD8" w:rsidRPr="002D3B84">
        <w:rPr>
          <w:rFonts w:ascii="Verdana" w:hAnsi="Verdana" w:cs="Arial"/>
          <w:color w:val="663300"/>
          <w:sz w:val="20"/>
          <w:szCs w:val="20"/>
        </w:rPr>
        <w:t>dat je</w:t>
      </w:r>
      <w:r w:rsidR="003200F4" w:rsidRPr="002D3B84">
        <w:rPr>
          <w:rFonts w:ascii="Verdana" w:hAnsi="Verdana" w:cs="Arial"/>
          <w:color w:val="663300"/>
          <w:sz w:val="20"/>
          <w:szCs w:val="20"/>
        </w:rPr>
        <w:t xml:space="preserve"> bij ons bent! </w:t>
      </w:r>
      <w:r w:rsidR="000B7968" w:rsidRPr="002D3B84">
        <w:rPr>
          <w:rFonts w:ascii="Verdana" w:hAnsi="Verdana" w:cs="Arial"/>
          <w:color w:val="663300"/>
          <w:sz w:val="20"/>
          <w:szCs w:val="20"/>
        </w:rPr>
        <w:t xml:space="preserve">Met veel verschillende mensen bijeen, is het toch wel belangrijk wat regels met elkaar af te spreken. Zo kunnen we het </w:t>
      </w:r>
      <w:r w:rsidR="003200F4" w:rsidRPr="002D3B84">
        <w:rPr>
          <w:rFonts w:ascii="Verdana" w:hAnsi="Verdana" w:cs="Arial"/>
          <w:color w:val="663300"/>
          <w:sz w:val="20"/>
          <w:szCs w:val="20"/>
        </w:rPr>
        <w:t xml:space="preserve">samen </w:t>
      </w:r>
      <w:r w:rsidRPr="002D3B84">
        <w:rPr>
          <w:rFonts w:ascii="Verdana" w:hAnsi="Verdana" w:cs="Arial"/>
          <w:color w:val="663300"/>
          <w:sz w:val="20"/>
          <w:szCs w:val="20"/>
        </w:rPr>
        <w:t xml:space="preserve">met </w:t>
      </w:r>
      <w:r w:rsidR="000B7968" w:rsidRPr="002D3B84">
        <w:rPr>
          <w:rFonts w:ascii="Verdana" w:hAnsi="Verdana" w:cs="Arial"/>
          <w:color w:val="663300"/>
          <w:sz w:val="20"/>
          <w:szCs w:val="20"/>
        </w:rPr>
        <w:t xml:space="preserve">elkaar zo </w:t>
      </w:r>
      <w:r w:rsidR="002D3B84" w:rsidRPr="002D3B84">
        <w:rPr>
          <w:rFonts w:ascii="Verdana" w:hAnsi="Verdana" w:cs="Arial"/>
          <w:color w:val="663300"/>
          <w:sz w:val="20"/>
          <w:szCs w:val="20"/>
        </w:rPr>
        <w:t>relaxt</w:t>
      </w:r>
      <w:r w:rsidR="000B7968" w:rsidRPr="002D3B84">
        <w:rPr>
          <w:rFonts w:ascii="Verdana" w:hAnsi="Verdana" w:cs="Arial"/>
          <w:color w:val="663300"/>
          <w:sz w:val="20"/>
          <w:szCs w:val="20"/>
        </w:rPr>
        <w:t xml:space="preserve"> mogelijk maken. </w:t>
      </w:r>
    </w:p>
    <w:p w:rsidR="000B7968" w:rsidRPr="002D3B84" w:rsidRDefault="000B7968" w:rsidP="00567335">
      <w:pPr>
        <w:pStyle w:val="Geenafstand"/>
        <w:rPr>
          <w:rFonts w:ascii="Verdana" w:hAnsi="Verdana" w:cs="Arial"/>
          <w:strike/>
          <w:color w:val="663300"/>
          <w:sz w:val="20"/>
          <w:szCs w:val="20"/>
        </w:rPr>
      </w:pPr>
    </w:p>
    <w:p w:rsidR="000B7968" w:rsidRPr="002D3B84" w:rsidRDefault="00787CD8" w:rsidP="000B7968">
      <w:pPr>
        <w:pStyle w:val="Geenafstand"/>
        <w:rPr>
          <w:rFonts w:ascii="Verdana" w:hAnsi="Verdana" w:cs="Arial"/>
          <w:color w:val="663300"/>
          <w:sz w:val="20"/>
          <w:szCs w:val="20"/>
        </w:rPr>
      </w:pPr>
      <w:r w:rsidRPr="002D3B84">
        <w:rPr>
          <w:rFonts w:ascii="Verdana" w:hAnsi="Verdana" w:cs="Arial"/>
          <w:color w:val="663300"/>
          <w:sz w:val="20"/>
          <w:szCs w:val="20"/>
        </w:rPr>
        <w:t xml:space="preserve">Mocht je </w:t>
      </w:r>
      <w:r w:rsidR="000B7968" w:rsidRPr="002D3B84">
        <w:rPr>
          <w:rFonts w:ascii="Verdana" w:hAnsi="Verdana" w:cs="Arial"/>
          <w:color w:val="663300"/>
          <w:sz w:val="20"/>
          <w:szCs w:val="20"/>
        </w:rPr>
        <w:t>het fijn vinden onze volledige huisregels nog eens door te lezen, dan kan dat hieronder.</w:t>
      </w:r>
    </w:p>
    <w:p w:rsidR="000B7968" w:rsidRPr="002D3B84" w:rsidRDefault="000B7968" w:rsidP="000B7968">
      <w:pPr>
        <w:pStyle w:val="Geenafstand"/>
        <w:rPr>
          <w:rFonts w:ascii="Verdana" w:hAnsi="Verdana" w:cs="Arial"/>
          <w:color w:val="663300"/>
          <w:sz w:val="20"/>
          <w:szCs w:val="20"/>
        </w:rPr>
      </w:pPr>
    </w:p>
    <w:p w:rsidR="000B7968" w:rsidRPr="002D3B84" w:rsidRDefault="003200F4" w:rsidP="000B7968">
      <w:pPr>
        <w:pStyle w:val="Geenafstand"/>
        <w:rPr>
          <w:rFonts w:ascii="Verdana" w:hAnsi="Verdana" w:cs="Arial"/>
          <w:b/>
          <w:color w:val="663300"/>
          <w:sz w:val="20"/>
          <w:szCs w:val="20"/>
        </w:rPr>
      </w:pPr>
      <w:r w:rsidRPr="002D3B84">
        <w:rPr>
          <w:rFonts w:ascii="Verdana" w:hAnsi="Verdana" w:cs="Arial"/>
          <w:b/>
          <w:color w:val="663300"/>
          <w:sz w:val="20"/>
          <w:szCs w:val="20"/>
        </w:rPr>
        <w:t>Aankomst &amp;</w:t>
      </w:r>
      <w:r w:rsidR="000B7968" w:rsidRPr="002D3B84">
        <w:rPr>
          <w:rFonts w:ascii="Verdana" w:hAnsi="Verdana" w:cs="Arial"/>
          <w:b/>
          <w:color w:val="663300"/>
          <w:sz w:val="20"/>
          <w:szCs w:val="20"/>
        </w:rPr>
        <w:t xml:space="preserve"> vertrek</w:t>
      </w:r>
    </w:p>
    <w:p w:rsidR="000B7968" w:rsidRPr="002D3B84" w:rsidRDefault="00787CD8" w:rsidP="000B7968">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Wanneer jij je bij aankomst meldt, </w:t>
      </w:r>
      <w:r w:rsidR="003200F4" w:rsidRPr="002D3B84">
        <w:rPr>
          <w:rFonts w:ascii="Verdana" w:hAnsi="Verdana" w:cs="Arial"/>
          <w:color w:val="663300"/>
          <w:sz w:val="20"/>
          <w:szCs w:val="20"/>
        </w:rPr>
        <w:t xml:space="preserve">horen we graag je kenteken(s). </w:t>
      </w:r>
    </w:p>
    <w:p w:rsidR="00787CD8" w:rsidRPr="002D3B84" w:rsidRDefault="00787CD8" w:rsidP="006547A5">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Wanneer je vertrekt vinden wij het fijn als je </w:t>
      </w:r>
      <w:r w:rsidR="00807CD6" w:rsidRPr="002D3B84">
        <w:rPr>
          <w:rFonts w:ascii="Verdana" w:hAnsi="Verdana" w:cs="Arial"/>
          <w:color w:val="663300"/>
          <w:sz w:val="20"/>
          <w:szCs w:val="20"/>
        </w:rPr>
        <w:t>de sleutel van de accommodatie inlevert indien nodig. De slagboom registreert auto</w:t>
      </w:r>
      <w:r w:rsidR="00F1566F" w:rsidRPr="002D3B84">
        <w:rPr>
          <w:rFonts w:ascii="Verdana" w:hAnsi="Verdana" w:cs="Arial"/>
          <w:color w:val="663300"/>
          <w:sz w:val="20"/>
          <w:szCs w:val="20"/>
        </w:rPr>
        <w:t>matisch dat je bent uitgereden.</w:t>
      </w:r>
    </w:p>
    <w:p w:rsidR="00807CD6" w:rsidRPr="002D3B84" w:rsidRDefault="00807CD6" w:rsidP="00807CD6">
      <w:pPr>
        <w:pStyle w:val="Geenafstand"/>
        <w:ind w:left="284"/>
        <w:rPr>
          <w:rFonts w:ascii="Verdana" w:hAnsi="Verdana" w:cs="Arial"/>
          <w:color w:val="663300"/>
          <w:sz w:val="20"/>
          <w:szCs w:val="20"/>
        </w:rPr>
      </w:pPr>
    </w:p>
    <w:p w:rsidR="000B7968" w:rsidRPr="002D3B84" w:rsidRDefault="000B7968" w:rsidP="000B7968">
      <w:pPr>
        <w:pStyle w:val="Geenafstand"/>
        <w:rPr>
          <w:rFonts w:ascii="Verdana" w:hAnsi="Verdana" w:cs="Arial"/>
          <w:b/>
          <w:color w:val="663300"/>
          <w:sz w:val="20"/>
          <w:szCs w:val="20"/>
        </w:rPr>
      </w:pPr>
      <w:r w:rsidRPr="002D3B84">
        <w:rPr>
          <w:rFonts w:ascii="Verdana" w:hAnsi="Verdana" w:cs="Arial"/>
          <w:b/>
          <w:color w:val="663300"/>
          <w:sz w:val="20"/>
          <w:szCs w:val="20"/>
        </w:rPr>
        <w:t>Auto en andere voertuigen</w:t>
      </w:r>
    </w:p>
    <w:p w:rsidR="000B7968" w:rsidRPr="002D3B84" w:rsidRDefault="00304731"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Je</w:t>
      </w:r>
      <w:r w:rsidR="000B7968" w:rsidRPr="002D3B84">
        <w:rPr>
          <w:rFonts w:ascii="Verdana" w:hAnsi="Verdana" w:cs="Arial"/>
          <w:color w:val="663300"/>
          <w:sz w:val="20"/>
          <w:szCs w:val="20"/>
        </w:rPr>
        <w:t xml:space="preserve"> ontvangt van ons </w:t>
      </w:r>
      <w:r w:rsidR="003200F4" w:rsidRPr="002D3B84">
        <w:rPr>
          <w:rFonts w:ascii="Verdana" w:hAnsi="Verdana" w:cs="Arial"/>
          <w:color w:val="663300"/>
          <w:sz w:val="20"/>
          <w:szCs w:val="20"/>
        </w:rPr>
        <w:t xml:space="preserve">1 </w:t>
      </w:r>
      <w:r w:rsidR="00A90AB8" w:rsidRPr="002D3B84">
        <w:rPr>
          <w:rFonts w:ascii="Verdana" w:hAnsi="Verdana" w:cs="Arial"/>
          <w:color w:val="663300"/>
          <w:sz w:val="20"/>
          <w:szCs w:val="20"/>
        </w:rPr>
        <w:t>(digitale)</w:t>
      </w:r>
      <w:r w:rsidR="000B7968" w:rsidRPr="002D3B84">
        <w:rPr>
          <w:rFonts w:ascii="Verdana" w:hAnsi="Verdana" w:cs="Arial"/>
          <w:color w:val="663300"/>
          <w:sz w:val="20"/>
          <w:szCs w:val="20"/>
        </w:rPr>
        <w:t xml:space="preserve"> slagboomkaart. Deze is persoon</w:t>
      </w:r>
      <w:r w:rsidR="003200F4" w:rsidRPr="002D3B84">
        <w:rPr>
          <w:rFonts w:ascii="Verdana" w:hAnsi="Verdana" w:cs="Arial"/>
          <w:color w:val="663300"/>
          <w:sz w:val="20"/>
          <w:szCs w:val="20"/>
        </w:rPr>
        <w:t>sgebonden</w:t>
      </w:r>
      <w:r w:rsidR="000B7968" w:rsidRPr="002D3B84">
        <w:rPr>
          <w:rFonts w:ascii="Verdana" w:hAnsi="Verdana" w:cs="Arial"/>
          <w:color w:val="663300"/>
          <w:sz w:val="20"/>
          <w:szCs w:val="20"/>
        </w:rPr>
        <w:t xml:space="preserve"> e</w:t>
      </w:r>
      <w:r w:rsidRPr="002D3B84">
        <w:rPr>
          <w:rFonts w:ascii="Verdana" w:hAnsi="Verdana" w:cs="Arial"/>
          <w:color w:val="663300"/>
          <w:sz w:val="20"/>
          <w:szCs w:val="20"/>
        </w:rPr>
        <w:t>n kan niet doorgegeven worden. Je heb</w:t>
      </w:r>
      <w:r w:rsidR="000B7968" w:rsidRPr="002D3B84">
        <w:rPr>
          <w:rFonts w:ascii="Verdana" w:hAnsi="Verdana" w:cs="Arial"/>
          <w:color w:val="663300"/>
          <w:sz w:val="20"/>
          <w:szCs w:val="20"/>
        </w:rPr>
        <w:t>t met deze kaart toegang voor</w:t>
      </w:r>
      <w:r w:rsidR="003200F4" w:rsidRPr="002D3B84">
        <w:rPr>
          <w:rFonts w:ascii="Verdana" w:hAnsi="Verdana" w:cs="Arial"/>
          <w:color w:val="663300"/>
          <w:sz w:val="20"/>
          <w:szCs w:val="20"/>
        </w:rPr>
        <w:t xml:space="preserve"> 1</w:t>
      </w:r>
      <w:r w:rsidR="000B7968" w:rsidRPr="002D3B84">
        <w:rPr>
          <w:rFonts w:ascii="Verdana" w:hAnsi="Verdana" w:cs="Arial"/>
          <w:color w:val="663300"/>
          <w:sz w:val="20"/>
          <w:szCs w:val="20"/>
        </w:rPr>
        <w:t xml:space="preserve"> auto.</w:t>
      </w:r>
    </w:p>
    <w:p w:rsidR="000B7968" w:rsidRPr="002D3B84" w:rsidRDefault="00304731"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Wanneer je</w:t>
      </w:r>
      <w:r w:rsidR="000B7968" w:rsidRPr="002D3B84">
        <w:rPr>
          <w:rFonts w:ascii="Verdana" w:hAnsi="Verdana" w:cs="Arial"/>
          <w:color w:val="663300"/>
          <w:sz w:val="20"/>
          <w:szCs w:val="20"/>
        </w:rPr>
        <w:t xml:space="preserve"> een plaats </w:t>
      </w:r>
      <w:r w:rsidRPr="002D3B84">
        <w:rPr>
          <w:rFonts w:ascii="Verdana" w:hAnsi="Verdana" w:cs="Arial"/>
          <w:color w:val="663300"/>
          <w:sz w:val="20"/>
          <w:szCs w:val="20"/>
        </w:rPr>
        <w:t>heb</w:t>
      </w:r>
      <w:r w:rsidR="003200F4" w:rsidRPr="002D3B84">
        <w:rPr>
          <w:rFonts w:ascii="Verdana" w:hAnsi="Verdana" w:cs="Arial"/>
          <w:color w:val="663300"/>
          <w:sz w:val="20"/>
          <w:szCs w:val="20"/>
        </w:rPr>
        <w:t>t gereserveerd</w:t>
      </w:r>
      <w:r w:rsidR="000B7968" w:rsidRPr="002D3B84">
        <w:rPr>
          <w:rFonts w:ascii="Verdana" w:hAnsi="Verdana" w:cs="Arial"/>
          <w:color w:val="663300"/>
          <w:sz w:val="20"/>
          <w:szCs w:val="20"/>
        </w:rPr>
        <w:t xml:space="preserve"> waar </w:t>
      </w:r>
      <w:r w:rsidRPr="002D3B84">
        <w:rPr>
          <w:rFonts w:ascii="Verdana" w:hAnsi="Verdana" w:cs="Arial"/>
          <w:color w:val="663300"/>
          <w:sz w:val="20"/>
          <w:szCs w:val="20"/>
        </w:rPr>
        <w:t>de auto bij kan staan, dan mag je</w:t>
      </w:r>
      <w:r w:rsidR="003200F4" w:rsidRPr="002D3B84">
        <w:rPr>
          <w:rFonts w:ascii="Verdana" w:hAnsi="Verdana" w:cs="Arial"/>
          <w:color w:val="663300"/>
          <w:sz w:val="20"/>
          <w:szCs w:val="20"/>
        </w:rPr>
        <w:t xml:space="preserve"> auto daar uiteraard parkeren.</w:t>
      </w:r>
    </w:p>
    <w:p w:rsidR="000B7968" w:rsidRPr="002D3B84" w:rsidRDefault="00304731"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Wanneer je dit niet heb</w:t>
      </w:r>
      <w:r w:rsidR="003200F4" w:rsidRPr="002D3B84">
        <w:rPr>
          <w:rFonts w:ascii="Verdana" w:hAnsi="Verdana" w:cs="Arial"/>
          <w:color w:val="663300"/>
          <w:sz w:val="20"/>
          <w:szCs w:val="20"/>
        </w:rPr>
        <w:t xml:space="preserve">t </w:t>
      </w:r>
      <w:r w:rsidR="000B7968" w:rsidRPr="002D3B84">
        <w:rPr>
          <w:rFonts w:ascii="Verdana" w:hAnsi="Verdana" w:cs="Arial"/>
          <w:color w:val="663300"/>
          <w:sz w:val="20"/>
          <w:szCs w:val="20"/>
        </w:rPr>
        <w:t>of de auto er niet bij pas</w:t>
      </w:r>
      <w:r w:rsidR="00753EB5" w:rsidRPr="002D3B84">
        <w:rPr>
          <w:rFonts w:ascii="Verdana" w:hAnsi="Verdana" w:cs="Arial"/>
          <w:color w:val="663300"/>
          <w:sz w:val="20"/>
          <w:szCs w:val="20"/>
        </w:rPr>
        <w:t>t</w:t>
      </w:r>
      <w:r w:rsidR="003200F4" w:rsidRPr="002D3B84">
        <w:rPr>
          <w:rFonts w:ascii="Verdana" w:hAnsi="Verdana" w:cs="Arial"/>
          <w:color w:val="663300"/>
          <w:sz w:val="20"/>
          <w:szCs w:val="20"/>
        </w:rPr>
        <w:t>, dan mag je auto</w:t>
      </w:r>
      <w:r w:rsidR="000B7968" w:rsidRPr="002D3B84">
        <w:rPr>
          <w:rFonts w:ascii="Verdana" w:hAnsi="Verdana" w:cs="Arial"/>
          <w:color w:val="663300"/>
          <w:sz w:val="20"/>
          <w:szCs w:val="20"/>
        </w:rPr>
        <w:t xml:space="preserve"> geparkeerd worden op de centrale parkeerplaats</w:t>
      </w:r>
      <w:r w:rsidR="003200F4" w:rsidRPr="002D3B84">
        <w:rPr>
          <w:rFonts w:ascii="Verdana" w:hAnsi="Verdana" w:cs="Arial"/>
          <w:color w:val="663300"/>
          <w:sz w:val="20"/>
          <w:szCs w:val="20"/>
        </w:rPr>
        <w:t xml:space="preserve">. </w:t>
      </w:r>
    </w:p>
    <w:p w:rsidR="000B7968" w:rsidRPr="002D3B84" w:rsidRDefault="000B7968"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Er mag niet geparkeerd worden op het aankomstterrein voor de receptie.</w:t>
      </w:r>
      <w:r w:rsidR="00F1566F" w:rsidRPr="002D3B84">
        <w:rPr>
          <w:rFonts w:ascii="Verdana" w:hAnsi="Verdana" w:cs="Arial"/>
          <w:color w:val="663300"/>
          <w:sz w:val="20"/>
          <w:szCs w:val="20"/>
        </w:rPr>
        <w:t xml:space="preserve"> </w:t>
      </w:r>
    </w:p>
    <w:p w:rsidR="000B7968" w:rsidRPr="002D3B84" w:rsidRDefault="00304731"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We vragen je</w:t>
      </w:r>
      <w:r w:rsidR="003200F4" w:rsidRPr="002D3B84">
        <w:rPr>
          <w:rFonts w:ascii="Verdana" w:hAnsi="Verdana" w:cs="Arial"/>
          <w:color w:val="663300"/>
          <w:sz w:val="20"/>
          <w:szCs w:val="20"/>
        </w:rPr>
        <w:t xml:space="preserve">, </w:t>
      </w:r>
      <w:r w:rsidR="000B7968" w:rsidRPr="002D3B84">
        <w:rPr>
          <w:rFonts w:ascii="Verdana" w:hAnsi="Verdana" w:cs="Arial"/>
          <w:color w:val="663300"/>
          <w:sz w:val="20"/>
          <w:szCs w:val="20"/>
        </w:rPr>
        <w:t>i</w:t>
      </w:r>
      <w:r w:rsidR="003200F4" w:rsidRPr="002D3B84">
        <w:rPr>
          <w:rFonts w:ascii="Verdana" w:hAnsi="Verdana" w:cs="Arial"/>
          <w:color w:val="663300"/>
          <w:sz w:val="20"/>
          <w:szCs w:val="20"/>
        </w:rPr>
        <w:t>n verband met de veiligheid en</w:t>
      </w:r>
      <w:r w:rsidR="000B7968" w:rsidRPr="002D3B84">
        <w:rPr>
          <w:rFonts w:ascii="Verdana" w:hAnsi="Verdana" w:cs="Arial"/>
          <w:color w:val="663300"/>
          <w:sz w:val="20"/>
          <w:szCs w:val="20"/>
        </w:rPr>
        <w:t xml:space="preserve"> spelende kinderen, rekening te houden met de maximumsnelheid van 10 km/u.</w:t>
      </w:r>
    </w:p>
    <w:p w:rsidR="00A9393C" w:rsidRPr="002D3B84" w:rsidRDefault="00A9393C" w:rsidP="000B7968">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Scooters en bromfietsers zijn niet toegestaan op het terrein, alleen bij de stalling achter de receptie.</w:t>
      </w:r>
    </w:p>
    <w:p w:rsidR="0058242E" w:rsidRPr="002D3B84" w:rsidRDefault="00A9393C" w:rsidP="0087473E">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 xml:space="preserve">Het </w:t>
      </w:r>
      <w:r w:rsidR="00304731" w:rsidRPr="002D3B84">
        <w:rPr>
          <w:rFonts w:ascii="Verdana" w:hAnsi="Verdana" w:cs="Arial"/>
          <w:color w:val="663300"/>
          <w:sz w:val="20"/>
          <w:szCs w:val="20"/>
        </w:rPr>
        <w:t>opladen van jouw</w:t>
      </w:r>
      <w:r w:rsidRPr="002D3B84">
        <w:rPr>
          <w:rFonts w:ascii="Verdana" w:hAnsi="Verdana" w:cs="Arial"/>
          <w:color w:val="663300"/>
          <w:sz w:val="20"/>
          <w:szCs w:val="20"/>
        </w:rPr>
        <w:t xml:space="preserve"> elektrische auto is alleen toegestaan bi</w:t>
      </w:r>
      <w:r w:rsidR="003200F4" w:rsidRPr="002D3B84">
        <w:rPr>
          <w:rFonts w:ascii="Verdana" w:hAnsi="Verdana" w:cs="Arial"/>
          <w:color w:val="663300"/>
          <w:sz w:val="20"/>
          <w:szCs w:val="20"/>
        </w:rPr>
        <w:t xml:space="preserve">j de oplaadpunten </w:t>
      </w:r>
      <w:r w:rsidRPr="002D3B84">
        <w:rPr>
          <w:rFonts w:ascii="Verdana" w:hAnsi="Verdana" w:cs="Arial"/>
          <w:color w:val="663300"/>
          <w:sz w:val="20"/>
          <w:szCs w:val="20"/>
        </w:rPr>
        <w:t xml:space="preserve">op </w:t>
      </w:r>
      <w:r w:rsidR="00567335" w:rsidRPr="002D3B84">
        <w:rPr>
          <w:rFonts w:ascii="Verdana" w:hAnsi="Verdana" w:cs="Arial"/>
          <w:color w:val="663300"/>
          <w:sz w:val="20"/>
          <w:szCs w:val="20"/>
        </w:rPr>
        <w:t>het terrein.</w:t>
      </w:r>
    </w:p>
    <w:p w:rsidR="00A9393C" w:rsidRPr="002D3B84" w:rsidRDefault="00A9393C" w:rsidP="00A9393C">
      <w:pPr>
        <w:pStyle w:val="Geenafstand"/>
        <w:rPr>
          <w:rFonts w:ascii="Verdana" w:hAnsi="Verdana" w:cs="Arial"/>
          <w:color w:val="663300"/>
          <w:sz w:val="20"/>
          <w:szCs w:val="20"/>
        </w:rPr>
      </w:pPr>
    </w:p>
    <w:p w:rsidR="00A9393C" w:rsidRPr="002D3B84" w:rsidRDefault="00A9393C" w:rsidP="00A9393C">
      <w:pPr>
        <w:pStyle w:val="Geenafstand"/>
        <w:rPr>
          <w:rFonts w:ascii="Verdana" w:hAnsi="Verdana" w:cs="Arial"/>
          <w:b/>
          <w:color w:val="663300"/>
          <w:sz w:val="20"/>
          <w:szCs w:val="20"/>
        </w:rPr>
      </w:pPr>
      <w:r w:rsidRPr="002D3B84">
        <w:rPr>
          <w:rFonts w:ascii="Verdana" w:hAnsi="Verdana" w:cs="Arial"/>
          <w:b/>
          <w:color w:val="663300"/>
          <w:sz w:val="20"/>
          <w:szCs w:val="20"/>
        </w:rPr>
        <w:t>Kampeerplaats en kampeermiddel</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Op de kampeerplaats mogen maximaal 6 personen </w:t>
      </w:r>
      <w:r w:rsidR="00375A81" w:rsidRPr="002D3B84">
        <w:rPr>
          <w:rFonts w:ascii="Verdana" w:hAnsi="Verdana" w:cs="Arial"/>
          <w:color w:val="663300"/>
          <w:sz w:val="20"/>
          <w:szCs w:val="20"/>
        </w:rPr>
        <w:t xml:space="preserve">(2 volwassenen, 4 kinderen) </w:t>
      </w:r>
      <w:r w:rsidRPr="002D3B84">
        <w:rPr>
          <w:rFonts w:ascii="Verdana" w:hAnsi="Verdana" w:cs="Arial"/>
          <w:color w:val="663300"/>
          <w:sz w:val="20"/>
          <w:szCs w:val="20"/>
        </w:rPr>
        <w:t>overnachten</w:t>
      </w:r>
      <w:r w:rsidR="00304731" w:rsidRPr="002D3B84">
        <w:rPr>
          <w:rFonts w:ascii="Verdana" w:hAnsi="Verdana" w:cs="Arial"/>
          <w:color w:val="663300"/>
          <w:sz w:val="20"/>
          <w:szCs w:val="20"/>
        </w:rPr>
        <w:t>.</w:t>
      </w:r>
    </w:p>
    <w:p w:rsidR="00782A32" w:rsidRPr="002D3B84" w:rsidRDefault="00782A32"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Kamperen is bij ons toegestaan </w:t>
      </w:r>
      <w:r w:rsidR="004F5DB0" w:rsidRPr="002D3B84">
        <w:rPr>
          <w:rFonts w:ascii="Verdana" w:hAnsi="Verdana" w:cs="Arial"/>
          <w:color w:val="663300"/>
          <w:sz w:val="20"/>
          <w:szCs w:val="20"/>
        </w:rPr>
        <w:t xml:space="preserve">voor families met kinderen of stellen </w:t>
      </w:r>
      <w:r w:rsidRPr="002D3B84">
        <w:rPr>
          <w:rFonts w:ascii="Verdana" w:hAnsi="Verdana" w:cs="Arial"/>
          <w:color w:val="663300"/>
          <w:sz w:val="20"/>
          <w:szCs w:val="20"/>
        </w:rPr>
        <w:t>vanaf 21 jaar</w:t>
      </w:r>
      <w:r w:rsidR="004F5DB0" w:rsidRPr="002D3B84">
        <w:rPr>
          <w:rFonts w:ascii="Verdana" w:hAnsi="Verdana" w:cs="Arial"/>
          <w:color w:val="663300"/>
          <w:sz w:val="20"/>
          <w:szCs w:val="20"/>
        </w:rPr>
        <w:t>.</w:t>
      </w:r>
      <w:r w:rsidR="002622C3" w:rsidRPr="002D3B84">
        <w:rPr>
          <w:rFonts w:ascii="Verdana" w:hAnsi="Verdana" w:cs="Arial"/>
          <w:color w:val="663300"/>
          <w:sz w:val="20"/>
          <w:szCs w:val="20"/>
        </w:rPr>
        <w:t xml:space="preserve"> Voor groepen hebben wij geen beschikbaarheid. </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Huisdieren zijn niet toegestaan, enkel hulphonden die herkenbaar zijn als hulphond.</w:t>
      </w:r>
      <w:r w:rsidR="00F1566F" w:rsidRPr="002D3B84">
        <w:rPr>
          <w:rFonts w:ascii="Verdana" w:hAnsi="Verdana" w:cs="Arial"/>
          <w:color w:val="663300"/>
          <w:sz w:val="20"/>
          <w:szCs w:val="20"/>
        </w:rPr>
        <w:t xml:space="preserve"> Graag dit ook aangeven bij de receptie.</w:t>
      </w:r>
    </w:p>
    <w:p w:rsidR="00A9393C" w:rsidRPr="002D3B84" w:rsidRDefault="00304731"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Wij vragen je de plaats te bezetten, waar je</w:t>
      </w:r>
      <w:r w:rsidR="00A9393C" w:rsidRPr="002D3B84">
        <w:rPr>
          <w:rFonts w:ascii="Verdana" w:hAnsi="Verdana" w:cs="Arial"/>
          <w:color w:val="663300"/>
          <w:sz w:val="20"/>
          <w:szCs w:val="20"/>
        </w:rPr>
        <w:t xml:space="preserve"> ook op bent</w:t>
      </w:r>
      <w:r w:rsidR="00397F9A" w:rsidRPr="002D3B84">
        <w:rPr>
          <w:rFonts w:ascii="Verdana" w:hAnsi="Verdana" w:cs="Arial"/>
          <w:color w:val="663300"/>
          <w:sz w:val="20"/>
          <w:szCs w:val="20"/>
        </w:rPr>
        <w:t xml:space="preserve"> ingeboekt</w:t>
      </w:r>
      <w:r w:rsidRPr="002D3B84">
        <w:rPr>
          <w:rFonts w:ascii="Verdana" w:hAnsi="Verdana" w:cs="Arial"/>
          <w:color w:val="663300"/>
          <w:sz w:val="20"/>
          <w:szCs w:val="20"/>
        </w:rPr>
        <w:t xml:space="preserve"> of </w:t>
      </w:r>
      <w:r w:rsidR="00397F9A" w:rsidRPr="002D3B84">
        <w:rPr>
          <w:rFonts w:ascii="Verdana" w:hAnsi="Verdana" w:cs="Arial"/>
          <w:color w:val="663300"/>
          <w:sz w:val="20"/>
          <w:szCs w:val="20"/>
        </w:rPr>
        <w:t xml:space="preserve">die je </w:t>
      </w:r>
      <w:r w:rsidRPr="002D3B84">
        <w:rPr>
          <w:rFonts w:ascii="Verdana" w:hAnsi="Verdana" w:cs="Arial"/>
          <w:color w:val="663300"/>
          <w:sz w:val="20"/>
          <w:szCs w:val="20"/>
        </w:rPr>
        <w:t>gereserveerd heb</w:t>
      </w:r>
      <w:r w:rsidR="00A9393C" w:rsidRPr="002D3B84">
        <w:rPr>
          <w:rFonts w:ascii="Verdana" w:hAnsi="Verdana" w:cs="Arial"/>
          <w:color w:val="663300"/>
          <w:sz w:val="20"/>
          <w:szCs w:val="20"/>
        </w:rPr>
        <w:t>t. Het is de bedoeling dat de persoon die heeft gereserveerd ook zelf kampeert, verhuur is niet toegestaan.</w:t>
      </w:r>
    </w:p>
    <w:p w:rsidR="00A9393C" w:rsidRPr="002D3B84" w:rsidRDefault="00807CD6"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Wanneer je</w:t>
      </w:r>
      <w:r w:rsidR="00397F9A" w:rsidRPr="002D3B84">
        <w:rPr>
          <w:rFonts w:ascii="Verdana" w:hAnsi="Verdana" w:cs="Arial"/>
          <w:color w:val="663300"/>
          <w:sz w:val="20"/>
          <w:szCs w:val="20"/>
        </w:rPr>
        <w:t xml:space="preserve"> logé</w:t>
      </w:r>
      <w:r w:rsidR="00A9393C" w:rsidRPr="002D3B84">
        <w:rPr>
          <w:rFonts w:ascii="Verdana" w:hAnsi="Verdana" w:cs="Arial"/>
          <w:color w:val="663300"/>
          <w:sz w:val="20"/>
          <w:szCs w:val="20"/>
        </w:rPr>
        <w:t>s ontvangt moeten deze personen altijd geregistreerd worden en de bijbehorende kosten betalen.</w:t>
      </w:r>
    </w:p>
    <w:p w:rsidR="00A9393C" w:rsidRPr="002D3B84" w:rsidRDefault="00807CD6"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Wanneer j</w:t>
      </w:r>
      <w:r w:rsidR="00397F9A" w:rsidRPr="002D3B84">
        <w:rPr>
          <w:rFonts w:ascii="Verdana" w:hAnsi="Verdana" w:cs="Arial"/>
          <w:color w:val="663300"/>
          <w:sz w:val="20"/>
          <w:szCs w:val="20"/>
        </w:rPr>
        <w:t>e</w:t>
      </w:r>
      <w:r w:rsidR="00A9393C" w:rsidRPr="002D3B84">
        <w:rPr>
          <w:rFonts w:ascii="Verdana" w:hAnsi="Verdana" w:cs="Arial"/>
          <w:color w:val="663300"/>
          <w:sz w:val="20"/>
          <w:szCs w:val="20"/>
        </w:rPr>
        <w:t xml:space="preserve"> vakantie ten einde is, moet de kampeerplaat</w:t>
      </w:r>
      <w:r w:rsidR="00397F9A" w:rsidRPr="002D3B84">
        <w:rPr>
          <w:rFonts w:ascii="Verdana" w:hAnsi="Verdana" w:cs="Arial"/>
          <w:color w:val="663300"/>
          <w:sz w:val="20"/>
          <w:szCs w:val="20"/>
        </w:rPr>
        <w:t xml:space="preserve">s schoon achter gelaten worden. </w:t>
      </w:r>
      <w:r w:rsidR="00A9393C" w:rsidRPr="002D3B84">
        <w:rPr>
          <w:rFonts w:ascii="Verdana" w:hAnsi="Verdana" w:cs="Arial"/>
          <w:color w:val="663300"/>
          <w:sz w:val="20"/>
          <w:szCs w:val="20"/>
        </w:rPr>
        <w:t>Afval kan in de daarvoor bestemde afvalcontainer</w:t>
      </w:r>
      <w:r w:rsidRPr="002D3B84">
        <w:rPr>
          <w:rFonts w:ascii="Verdana" w:hAnsi="Verdana" w:cs="Arial"/>
          <w:color w:val="663300"/>
          <w:sz w:val="20"/>
          <w:szCs w:val="20"/>
        </w:rPr>
        <w:t>.</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Op de kampeerplaats mag</w:t>
      </w:r>
      <w:r w:rsidR="00397F9A" w:rsidRPr="002D3B84">
        <w:rPr>
          <w:rFonts w:ascii="Verdana" w:hAnsi="Verdana" w:cs="Arial"/>
          <w:color w:val="663300"/>
          <w:sz w:val="20"/>
          <w:szCs w:val="20"/>
        </w:rPr>
        <w:t xml:space="preserve"> 1</w:t>
      </w:r>
      <w:r w:rsidRPr="002D3B84">
        <w:rPr>
          <w:rFonts w:ascii="Verdana" w:hAnsi="Verdana" w:cs="Arial"/>
          <w:color w:val="663300"/>
          <w:sz w:val="20"/>
          <w:szCs w:val="20"/>
        </w:rPr>
        <w:t xml:space="preserve"> </w:t>
      </w:r>
      <w:r w:rsidR="00146357" w:rsidRPr="002D3B84">
        <w:rPr>
          <w:rFonts w:ascii="Verdana" w:hAnsi="Verdana" w:cs="Arial"/>
          <w:color w:val="663300"/>
          <w:sz w:val="20"/>
          <w:szCs w:val="20"/>
        </w:rPr>
        <w:t>h</w:t>
      </w:r>
      <w:r w:rsidRPr="002D3B84">
        <w:rPr>
          <w:rFonts w:ascii="Verdana" w:hAnsi="Verdana" w:cs="Arial"/>
          <w:color w:val="663300"/>
          <w:sz w:val="20"/>
          <w:szCs w:val="20"/>
        </w:rPr>
        <w:t>oofdkampeermiddel neergezet worden (toercaravan, vouwwagen, camper of tent) met daarbij een bijzettentje.</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Het plaatsen van partytenten is niet toegestaan.</w:t>
      </w:r>
    </w:p>
    <w:p w:rsidR="00567335" w:rsidRPr="002D3B84" w:rsidRDefault="00567335" w:rsidP="00A9393C">
      <w:pPr>
        <w:pStyle w:val="Geenafstand"/>
        <w:numPr>
          <w:ilvl w:val="0"/>
          <w:numId w:val="5"/>
        </w:numPr>
        <w:rPr>
          <w:rFonts w:ascii="Verdana" w:hAnsi="Verdana" w:cs="Arial"/>
          <w:color w:val="663300"/>
          <w:sz w:val="20"/>
          <w:szCs w:val="20"/>
        </w:rPr>
      </w:pPr>
      <w:r w:rsidRPr="002D3B84">
        <w:rPr>
          <w:rFonts w:ascii="Verdana" w:hAnsi="Verdana"/>
          <w:color w:val="663300"/>
          <w:sz w:val="20"/>
          <w:szCs w:val="20"/>
        </w:rPr>
        <w:t>Het plaatsen van zwembadjes is niet toegestaan</w:t>
      </w:r>
    </w:p>
    <w:p w:rsidR="002D3B84" w:rsidRPr="002D3B84" w:rsidRDefault="002D3B84" w:rsidP="002D3B84">
      <w:pPr>
        <w:pStyle w:val="Geenafstand"/>
        <w:rPr>
          <w:rFonts w:ascii="Verdana" w:hAnsi="Verdana" w:cs="Arial"/>
          <w:color w:val="663300"/>
          <w:sz w:val="20"/>
          <w:szCs w:val="20"/>
        </w:rPr>
      </w:pPr>
      <w:r>
        <w:rPr>
          <w:rFonts w:ascii="Verdana" w:hAnsi="Verdana" w:cs="Arial"/>
          <w:b/>
          <w:color w:val="663300"/>
          <w:sz w:val="20"/>
          <w:szCs w:val="20"/>
        </w:rPr>
        <w:br/>
      </w:r>
      <w:r w:rsidRPr="002D3B84">
        <w:rPr>
          <w:rFonts w:ascii="Verdana" w:hAnsi="Verdana" w:cs="Arial"/>
          <w:b/>
          <w:color w:val="663300"/>
          <w:sz w:val="20"/>
          <w:szCs w:val="20"/>
        </w:rPr>
        <w:t>Bezoek</w:t>
      </w:r>
    </w:p>
    <w:p w:rsidR="002D3B84" w:rsidRPr="002D3B84" w:rsidRDefault="002D3B84" w:rsidP="002D3B84">
      <w:pPr>
        <w:pStyle w:val="Lijstalinea"/>
        <w:numPr>
          <w:ilvl w:val="0"/>
          <w:numId w:val="5"/>
        </w:numPr>
        <w:rPr>
          <w:rFonts w:ascii="Verdana" w:hAnsi="Verdana"/>
          <w:color w:val="663300"/>
          <w:sz w:val="20"/>
          <w:szCs w:val="20"/>
        </w:rPr>
      </w:pPr>
      <w:r w:rsidRPr="002D3B84">
        <w:rPr>
          <w:rFonts w:ascii="Verdana" w:hAnsi="Verdana"/>
          <w:color w:val="663300"/>
          <w:sz w:val="20"/>
          <w:szCs w:val="20"/>
        </w:rPr>
        <w:t xml:space="preserve">Ontvang je gezellig bezoek met een auto? Of kom je voor restaurant Gestrand?  Informeer bij de receptie naar de beschikbaarheid op de centrale parkeerplaats. Is er beschikbaarheid dan kan je een dagkaart kopen. Is er geen beschikbaarheid? Dan zal er elders, buiten de camping, een parkeerplaats gezocht moeten worden. </w:t>
      </w:r>
    </w:p>
    <w:p w:rsidR="002D3B84" w:rsidRPr="002D3B84" w:rsidRDefault="002D3B84" w:rsidP="002D3B84">
      <w:pPr>
        <w:pStyle w:val="Lijstalinea"/>
        <w:numPr>
          <w:ilvl w:val="0"/>
          <w:numId w:val="5"/>
        </w:numPr>
        <w:rPr>
          <w:rFonts w:ascii="Verdana" w:hAnsi="Verdana"/>
          <w:color w:val="663300"/>
          <w:sz w:val="20"/>
          <w:szCs w:val="20"/>
        </w:rPr>
      </w:pPr>
      <w:r w:rsidRPr="002D3B84">
        <w:rPr>
          <w:rFonts w:ascii="Verdana" w:hAnsi="Verdana"/>
          <w:color w:val="663300"/>
          <w:sz w:val="20"/>
          <w:szCs w:val="20"/>
        </w:rPr>
        <w:t>Parkeren op het aankomstterrein is alleen voor aankomende gasten, voor maximaal 15 minuten.</w:t>
      </w:r>
    </w:p>
    <w:p w:rsidR="002D3B84" w:rsidRPr="002D3B84" w:rsidRDefault="002D3B84" w:rsidP="002D3B84">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Bezoekers voor restaurant Gestrand, fietsverhuur, sportlessen of wellnessbus betalen ook een dagkaart.</w:t>
      </w:r>
    </w:p>
    <w:p w:rsidR="00A9393C" w:rsidRPr="002D3B84" w:rsidRDefault="002D3B84" w:rsidP="00A9393C">
      <w:pPr>
        <w:pStyle w:val="Geenafstand"/>
        <w:rPr>
          <w:rFonts w:ascii="Verdana" w:hAnsi="Verdana" w:cs="Arial"/>
          <w:b/>
          <w:color w:val="663300"/>
          <w:sz w:val="20"/>
          <w:szCs w:val="20"/>
        </w:rPr>
      </w:pPr>
      <w:r w:rsidRPr="002D3B84">
        <w:rPr>
          <w:rFonts w:ascii="Verdana" w:hAnsi="Verdana" w:cs="Arial"/>
          <w:noProof/>
          <w:color w:val="663300"/>
          <w:sz w:val="20"/>
          <w:szCs w:val="20"/>
          <w:lang w:eastAsia="nl-NL"/>
        </w:rPr>
        <w:lastRenderedPageBreak/>
        <w:drawing>
          <wp:anchor distT="0" distB="0" distL="114300" distR="114300" simplePos="0" relativeHeight="251660288" behindDoc="1" locked="0" layoutInCell="1" allowOverlap="1" wp14:anchorId="0A09F3B1" wp14:editId="3AD68D97">
            <wp:simplePos x="0" y="0"/>
            <wp:positionH relativeFrom="column">
              <wp:posOffset>4467225</wp:posOffset>
            </wp:positionH>
            <wp:positionV relativeFrom="paragraph">
              <wp:posOffset>-696595</wp:posOffset>
            </wp:positionV>
            <wp:extent cx="1905000" cy="476250"/>
            <wp:effectExtent l="0" t="0" r="0" b="0"/>
            <wp:wrapNone/>
            <wp:docPr id="2" name="Afbeelding 2" descr="H:\Marketing\Huisstijl\NIEUW logo KDC\CL\DeLakens_Camping transparante achterg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Huisstijl\NIEUW logo KDC\CL\DeLakens_Camping transparante achtergro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93C" w:rsidRPr="002D3B84">
        <w:rPr>
          <w:rFonts w:ascii="Verdana" w:hAnsi="Verdana" w:cs="Arial"/>
          <w:b/>
          <w:color w:val="663300"/>
          <w:sz w:val="20"/>
          <w:szCs w:val="20"/>
        </w:rPr>
        <w:t>Hygiëne en sanitair</w:t>
      </w:r>
    </w:p>
    <w:p w:rsidR="00A9393C" w:rsidRPr="002D3B84" w:rsidRDefault="00A9393C"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Op het terrein staan veel ondergron</w:t>
      </w:r>
      <w:r w:rsidR="00807CD6" w:rsidRPr="002D3B84">
        <w:rPr>
          <w:rFonts w:ascii="Verdana" w:hAnsi="Verdana" w:cs="Arial"/>
          <w:color w:val="663300"/>
          <w:sz w:val="20"/>
          <w:szCs w:val="20"/>
        </w:rPr>
        <w:t>dse afvalcontainers. Hier kun je jouw</w:t>
      </w:r>
      <w:r w:rsidRPr="002D3B84">
        <w:rPr>
          <w:rFonts w:ascii="Verdana" w:hAnsi="Verdana" w:cs="Arial"/>
          <w:color w:val="663300"/>
          <w:sz w:val="20"/>
          <w:szCs w:val="20"/>
        </w:rPr>
        <w:t xml:space="preserve"> huisvuil, in dichtgebo</w:t>
      </w:r>
      <w:r w:rsidR="00807CD6" w:rsidRPr="002D3B84">
        <w:rPr>
          <w:rFonts w:ascii="Verdana" w:hAnsi="Verdana" w:cs="Arial"/>
          <w:color w:val="663300"/>
          <w:sz w:val="20"/>
          <w:szCs w:val="20"/>
        </w:rPr>
        <w:t>nden zakken,</w:t>
      </w:r>
      <w:r w:rsidRPr="002D3B84">
        <w:rPr>
          <w:rFonts w:ascii="Verdana" w:hAnsi="Verdana" w:cs="Arial"/>
          <w:color w:val="663300"/>
          <w:sz w:val="20"/>
          <w:szCs w:val="20"/>
        </w:rPr>
        <w:t xml:space="preserve"> deponeren. Tevens hebben we ook afvalbakken voor papier, glas, batterijen en grofvuil.</w:t>
      </w:r>
    </w:p>
    <w:p w:rsidR="00A9393C" w:rsidRPr="002D3B84" w:rsidRDefault="00A9393C"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We waarderen het zeer als er begeleiding meegaat met kinderen onder de 7 jaar naar de badhuizen.</w:t>
      </w:r>
    </w:p>
    <w:p w:rsidR="00A9393C" w:rsidRPr="002D3B84" w:rsidRDefault="00A9393C"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Codes van de mindervalide ruimtes en babyruimtes zijn te verkrijgen bij de receptie.</w:t>
      </w:r>
    </w:p>
    <w:p w:rsidR="00A9393C" w:rsidRPr="002D3B84" w:rsidRDefault="00807CD6"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Jouw</w:t>
      </w:r>
      <w:r w:rsidR="00A9393C" w:rsidRPr="002D3B84">
        <w:rPr>
          <w:rFonts w:ascii="Verdana" w:hAnsi="Verdana" w:cs="Arial"/>
          <w:color w:val="663300"/>
          <w:sz w:val="20"/>
          <w:szCs w:val="20"/>
        </w:rPr>
        <w:t xml:space="preserve"> auto parkeren bij de badhuizen en toiletgebouwen is niet de bedoeling.</w:t>
      </w:r>
    </w:p>
    <w:p w:rsidR="00A9393C" w:rsidRPr="002D3B84" w:rsidRDefault="00A9393C"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Onze kampeerplaatsen hebben geen eigen rioolaansluiting. Het gebruik van een spoeltoilet in het kampeermiddel is dan ook niet toegestaan. Toiletemmers mogen alleen geleegd worden op de daarvoor bestemde plekken in elk badhuis (chemisch toilet), door een persoon ouder dan 12 jaar.</w:t>
      </w:r>
    </w:p>
    <w:p w:rsidR="00A9393C" w:rsidRPr="002D3B84" w:rsidRDefault="00807CD6"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Het wassen van jouw</w:t>
      </w:r>
      <w:r w:rsidR="00A9393C" w:rsidRPr="002D3B84">
        <w:rPr>
          <w:rFonts w:ascii="Verdana" w:hAnsi="Verdana" w:cs="Arial"/>
          <w:color w:val="663300"/>
          <w:sz w:val="20"/>
          <w:szCs w:val="20"/>
        </w:rPr>
        <w:t xml:space="preserve"> auto of kampeermiddel op de camping, staan wij niet toe.</w:t>
      </w:r>
    </w:p>
    <w:p w:rsidR="00A9393C" w:rsidRPr="002D3B84" w:rsidRDefault="00A9393C"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Het op hinderlijke wijze ophouden in, op of rond de badhuizen is niet toegestaan.</w:t>
      </w:r>
    </w:p>
    <w:p w:rsidR="009A2670" w:rsidRPr="002D3B84" w:rsidRDefault="009A2670" w:rsidP="00A9393C">
      <w:pPr>
        <w:pStyle w:val="Geenafstand"/>
        <w:numPr>
          <w:ilvl w:val="0"/>
          <w:numId w:val="5"/>
        </w:numPr>
        <w:rPr>
          <w:rFonts w:ascii="Verdana" w:hAnsi="Verdana" w:cs="Arial"/>
          <w:b/>
          <w:color w:val="663300"/>
          <w:sz w:val="20"/>
          <w:szCs w:val="20"/>
        </w:rPr>
      </w:pPr>
      <w:r w:rsidRPr="002D3B84">
        <w:rPr>
          <w:rFonts w:ascii="Verdana" w:hAnsi="Verdana" w:cs="Arial"/>
          <w:color w:val="663300"/>
          <w:sz w:val="20"/>
          <w:szCs w:val="20"/>
        </w:rPr>
        <w:t xml:space="preserve">Het gebruik van camera’s en/of opnameapparatuur in de badgebouwen en sauna is niet toegestaan. </w:t>
      </w:r>
    </w:p>
    <w:p w:rsidR="00A9393C" w:rsidRPr="002D3B84" w:rsidRDefault="00A9393C" w:rsidP="00A9393C">
      <w:pPr>
        <w:pStyle w:val="Geenafstand"/>
        <w:rPr>
          <w:rFonts w:ascii="Verdana" w:hAnsi="Verdana" w:cs="Arial"/>
          <w:color w:val="663300"/>
          <w:sz w:val="20"/>
          <w:szCs w:val="20"/>
        </w:rPr>
      </w:pPr>
    </w:p>
    <w:p w:rsidR="00A9393C" w:rsidRPr="002D3B84" w:rsidRDefault="00A9393C" w:rsidP="00A9393C">
      <w:pPr>
        <w:pStyle w:val="Geenafstand"/>
        <w:rPr>
          <w:rFonts w:ascii="Verdana" w:hAnsi="Verdana" w:cs="Arial"/>
          <w:b/>
          <w:color w:val="663300"/>
          <w:sz w:val="20"/>
          <w:szCs w:val="20"/>
        </w:rPr>
      </w:pPr>
      <w:r w:rsidRPr="002D3B84">
        <w:rPr>
          <w:rFonts w:ascii="Verdana" w:hAnsi="Verdana" w:cs="Arial"/>
          <w:b/>
          <w:color w:val="663300"/>
          <w:sz w:val="20"/>
          <w:szCs w:val="20"/>
        </w:rPr>
        <w:t>Toegang tot de omliggende natuurgebieden</w:t>
      </w:r>
    </w:p>
    <w:p w:rsidR="00A9393C" w:rsidRPr="002D3B84" w:rsidRDefault="00F61A74"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Je heb</w:t>
      </w:r>
      <w:r w:rsidR="00A9393C" w:rsidRPr="002D3B84">
        <w:rPr>
          <w:rFonts w:ascii="Verdana" w:hAnsi="Verdana" w:cs="Arial"/>
          <w:color w:val="663300"/>
          <w:sz w:val="20"/>
          <w:szCs w:val="20"/>
        </w:rPr>
        <w:t>t gratis toegang tot de Kennemer</w:t>
      </w:r>
      <w:r w:rsidRPr="002D3B84">
        <w:rPr>
          <w:rFonts w:ascii="Verdana" w:hAnsi="Verdana" w:cs="Arial"/>
          <w:color w:val="663300"/>
          <w:sz w:val="20"/>
          <w:szCs w:val="20"/>
        </w:rPr>
        <w:t>d</w:t>
      </w:r>
      <w:r w:rsidR="00A9393C" w:rsidRPr="002D3B84">
        <w:rPr>
          <w:rFonts w:ascii="Verdana" w:hAnsi="Verdana" w:cs="Arial"/>
          <w:color w:val="663300"/>
          <w:sz w:val="20"/>
          <w:szCs w:val="20"/>
        </w:rPr>
        <w:t xml:space="preserve">uinen, van </w:t>
      </w:r>
      <w:proofErr w:type="spellStart"/>
      <w:r w:rsidR="00A9393C" w:rsidRPr="002D3B84">
        <w:rPr>
          <w:rFonts w:ascii="Verdana" w:hAnsi="Verdana" w:cs="Arial"/>
          <w:color w:val="663300"/>
          <w:sz w:val="20"/>
          <w:szCs w:val="20"/>
        </w:rPr>
        <w:t>zonsop</w:t>
      </w:r>
      <w:proofErr w:type="spellEnd"/>
      <w:r w:rsidR="00A9393C" w:rsidRPr="002D3B84">
        <w:rPr>
          <w:rFonts w:ascii="Verdana" w:hAnsi="Verdana" w:cs="Arial"/>
          <w:color w:val="663300"/>
          <w:sz w:val="20"/>
          <w:szCs w:val="20"/>
        </w:rPr>
        <w:t>- tot zonsondergang. Bij al</w:t>
      </w:r>
      <w:r w:rsidRPr="002D3B84">
        <w:rPr>
          <w:rFonts w:ascii="Verdana" w:hAnsi="Verdana" w:cs="Arial"/>
          <w:color w:val="663300"/>
          <w:sz w:val="20"/>
          <w:szCs w:val="20"/>
        </w:rPr>
        <w:t>le ingangen van de duinen kun je</w:t>
      </w:r>
      <w:r w:rsidR="00A9393C" w:rsidRPr="002D3B84">
        <w:rPr>
          <w:rFonts w:ascii="Verdana" w:hAnsi="Verdana" w:cs="Arial"/>
          <w:color w:val="663300"/>
          <w:sz w:val="20"/>
          <w:szCs w:val="20"/>
        </w:rPr>
        <w:t xml:space="preserve"> de toegangsvoorwaarden nalezen.</w:t>
      </w:r>
    </w:p>
    <w:p w:rsidR="00A9393C" w:rsidRPr="002D3B84" w:rsidRDefault="00A9393C" w:rsidP="00A9393C">
      <w:pPr>
        <w:pStyle w:val="Geenafstand"/>
        <w:rPr>
          <w:rFonts w:ascii="Verdana" w:hAnsi="Verdana" w:cs="Arial"/>
          <w:color w:val="663300"/>
          <w:sz w:val="20"/>
          <w:szCs w:val="20"/>
        </w:rPr>
      </w:pPr>
    </w:p>
    <w:p w:rsidR="00A9393C" w:rsidRPr="002D3B84" w:rsidRDefault="00A9393C" w:rsidP="00A9393C">
      <w:pPr>
        <w:pStyle w:val="Geenafstand"/>
        <w:rPr>
          <w:rFonts w:ascii="Verdana" w:hAnsi="Verdana" w:cs="Arial"/>
          <w:b/>
          <w:color w:val="663300"/>
          <w:sz w:val="20"/>
          <w:szCs w:val="20"/>
        </w:rPr>
      </w:pPr>
      <w:r w:rsidRPr="002D3B84">
        <w:rPr>
          <w:rFonts w:ascii="Verdana" w:hAnsi="Verdana" w:cs="Arial"/>
          <w:b/>
          <w:color w:val="663300"/>
          <w:sz w:val="20"/>
          <w:szCs w:val="20"/>
        </w:rPr>
        <w:t>Overige kampeerregels</w:t>
      </w:r>
    </w:p>
    <w:p w:rsidR="005D69FB"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Open vuur is, uit oogpunt van brandpreventie, verboden. </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Barbecueën mag alleen op gas of elektra.</w:t>
      </w:r>
    </w:p>
    <w:p w:rsidR="00502DA7" w:rsidRPr="002D3B84" w:rsidRDefault="00F61A74"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Wij verzoeken je</w:t>
      </w:r>
      <w:r w:rsidR="00502DA7" w:rsidRPr="002D3B84">
        <w:rPr>
          <w:rFonts w:ascii="Verdana" w:hAnsi="Verdana" w:cs="Arial"/>
          <w:color w:val="663300"/>
          <w:sz w:val="20"/>
          <w:szCs w:val="20"/>
        </w:rPr>
        <w:t xml:space="preserve"> de dieren in het natuurgebied </w:t>
      </w:r>
      <w:r w:rsidR="00567335" w:rsidRPr="002D3B84">
        <w:rPr>
          <w:rFonts w:ascii="Verdana" w:hAnsi="Verdana" w:cs="Arial"/>
          <w:color w:val="663300"/>
          <w:sz w:val="20"/>
          <w:szCs w:val="20"/>
        </w:rPr>
        <w:t xml:space="preserve">en op de camping </w:t>
      </w:r>
      <w:r w:rsidR="00502DA7" w:rsidRPr="002D3B84">
        <w:rPr>
          <w:rFonts w:ascii="Verdana" w:hAnsi="Verdana" w:cs="Arial"/>
          <w:color w:val="663300"/>
          <w:sz w:val="20"/>
          <w:szCs w:val="20"/>
        </w:rPr>
        <w:t>niet te voeren.</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Wij vragen iedereen de rust op de camping te respecteren. Na 22.00 uur geldt er avondrust op het terrein.</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Gebruik van aggregaten en generatoren is niet toegestaan. Evenmin als illegaal aftappen van stroom op welke wijze dan ook.</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 xml:space="preserve">Tuinslangen aansluiten op een watertappunt </w:t>
      </w:r>
      <w:r w:rsidR="00567335" w:rsidRPr="002D3B84">
        <w:rPr>
          <w:rFonts w:ascii="Verdana" w:hAnsi="Verdana" w:cs="Arial"/>
          <w:color w:val="663300"/>
          <w:sz w:val="20"/>
          <w:szCs w:val="20"/>
        </w:rPr>
        <w:t>mag</w:t>
      </w:r>
      <w:r w:rsidRPr="002D3B84">
        <w:rPr>
          <w:rFonts w:ascii="Verdana" w:hAnsi="Verdana" w:cs="Arial"/>
          <w:color w:val="663300"/>
          <w:sz w:val="20"/>
          <w:szCs w:val="20"/>
        </w:rPr>
        <w:t xml:space="preserve"> niet.</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Het in het bezit hebben, gebruiken of te verhandelen van drugs is niet toegestaan.</w:t>
      </w:r>
    </w:p>
    <w:p w:rsidR="00A9393C" w:rsidRPr="002D3B84" w:rsidRDefault="00A9393C" w:rsidP="00A9393C">
      <w:pPr>
        <w:pStyle w:val="Geenafstand"/>
        <w:numPr>
          <w:ilvl w:val="0"/>
          <w:numId w:val="5"/>
        </w:numPr>
        <w:rPr>
          <w:rFonts w:ascii="Verdana" w:hAnsi="Verdana" w:cs="Arial"/>
          <w:color w:val="663300"/>
          <w:sz w:val="20"/>
          <w:szCs w:val="20"/>
        </w:rPr>
      </w:pPr>
      <w:r w:rsidRPr="002D3B84">
        <w:rPr>
          <w:rFonts w:ascii="Verdana" w:hAnsi="Verdana" w:cs="Arial"/>
          <w:color w:val="663300"/>
          <w:sz w:val="20"/>
          <w:szCs w:val="20"/>
        </w:rPr>
        <w:t>Aanbieden van koopwaar mag niet.</w:t>
      </w:r>
      <w:r w:rsidRPr="002D3B84">
        <w:rPr>
          <w:rFonts w:ascii="Verdana" w:hAnsi="Verdana" w:cs="Arial"/>
          <w:color w:val="00B050"/>
          <w:sz w:val="20"/>
          <w:szCs w:val="20"/>
        </w:rPr>
        <w:t xml:space="preserve"> </w:t>
      </w:r>
    </w:p>
    <w:p w:rsidR="00567335" w:rsidRPr="002D3B84" w:rsidRDefault="00E66180" w:rsidP="00567335">
      <w:pPr>
        <w:pStyle w:val="Geenafstand"/>
        <w:numPr>
          <w:ilvl w:val="0"/>
          <w:numId w:val="5"/>
        </w:numPr>
        <w:rPr>
          <w:rFonts w:ascii="Verdana" w:hAnsi="Verdana" w:cs="Arial"/>
          <w:color w:val="663300"/>
          <w:sz w:val="20"/>
          <w:szCs w:val="20"/>
        </w:rPr>
      </w:pPr>
      <w:r w:rsidRPr="002D3B84">
        <w:rPr>
          <w:rFonts w:ascii="Verdana" w:hAnsi="Verdana"/>
          <w:color w:val="663300"/>
          <w:sz w:val="20"/>
          <w:szCs w:val="20"/>
        </w:rPr>
        <w:t>Het gebruik van een d</w:t>
      </w:r>
      <w:r w:rsidR="00567335" w:rsidRPr="002D3B84">
        <w:rPr>
          <w:rFonts w:ascii="Verdana" w:hAnsi="Verdana"/>
          <w:color w:val="663300"/>
          <w:sz w:val="20"/>
          <w:szCs w:val="20"/>
        </w:rPr>
        <w:t>rone op de camping is niet toegestaan.</w:t>
      </w:r>
    </w:p>
    <w:p w:rsidR="00A9393C" w:rsidRPr="002D3B84" w:rsidRDefault="002D3B84" w:rsidP="00A9393C">
      <w:pPr>
        <w:pStyle w:val="Geenafstand"/>
        <w:rPr>
          <w:rFonts w:ascii="Verdana" w:hAnsi="Verdana" w:cs="Arial"/>
          <w:color w:val="663300"/>
          <w:sz w:val="20"/>
          <w:szCs w:val="20"/>
        </w:rPr>
      </w:pPr>
      <w:r>
        <w:rPr>
          <w:rFonts w:ascii="Verdana" w:hAnsi="Verdana" w:cs="Arial"/>
          <w:color w:val="663300"/>
          <w:sz w:val="20"/>
          <w:szCs w:val="20"/>
        </w:rPr>
        <w:br/>
      </w:r>
      <w:r w:rsidR="0047154E" w:rsidRPr="002D3B84">
        <w:rPr>
          <w:rFonts w:ascii="Verdana" w:hAnsi="Verdana" w:cs="Arial"/>
          <w:color w:val="663300"/>
          <w:sz w:val="20"/>
          <w:szCs w:val="20"/>
        </w:rPr>
        <w:br/>
      </w:r>
      <w:r w:rsidR="00F61A74" w:rsidRPr="002D3B84">
        <w:rPr>
          <w:rFonts w:ascii="Verdana" w:hAnsi="Verdana" w:cs="Arial"/>
          <w:color w:val="663300"/>
          <w:sz w:val="20"/>
          <w:szCs w:val="20"/>
        </w:rPr>
        <w:t>Wanneer een medewerker je</w:t>
      </w:r>
      <w:r w:rsidR="009A2670" w:rsidRPr="002D3B84">
        <w:rPr>
          <w:rFonts w:ascii="Verdana" w:hAnsi="Verdana" w:cs="Arial"/>
          <w:color w:val="663300"/>
          <w:sz w:val="20"/>
          <w:szCs w:val="20"/>
        </w:rPr>
        <w:t xml:space="preserve"> aanspreekt op jouw gedrag, dan</w:t>
      </w:r>
      <w:r w:rsidR="005D69FB" w:rsidRPr="002D3B84">
        <w:rPr>
          <w:rFonts w:ascii="Verdana" w:hAnsi="Verdana" w:cs="Arial"/>
          <w:color w:val="663300"/>
          <w:sz w:val="20"/>
          <w:szCs w:val="20"/>
        </w:rPr>
        <w:t xml:space="preserve"> zal</w:t>
      </w:r>
      <w:r w:rsidR="00F61A74" w:rsidRPr="002D3B84">
        <w:rPr>
          <w:rFonts w:ascii="Verdana" w:hAnsi="Verdana" w:cs="Arial"/>
          <w:color w:val="FF0000"/>
          <w:sz w:val="20"/>
          <w:szCs w:val="20"/>
        </w:rPr>
        <w:t xml:space="preserve"> </w:t>
      </w:r>
      <w:r w:rsidR="00F61A74" w:rsidRPr="002D3B84">
        <w:rPr>
          <w:rFonts w:ascii="Verdana" w:hAnsi="Verdana" w:cs="Arial"/>
          <w:color w:val="663300"/>
          <w:sz w:val="20"/>
          <w:szCs w:val="20"/>
        </w:rPr>
        <w:t>je</w:t>
      </w:r>
      <w:r w:rsidR="00A9393C" w:rsidRPr="002D3B84">
        <w:rPr>
          <w:rFonts w:ascii="Verdana" w:hAnsi="Verdana" w:cs="Arial"/>
          <w:color w:val="663300"/>
          <w:sz w:val="20"/>
          <w:szCs w:val="20"/>
        </w:rPr>
        <w:t xml:space="preserve"> deze aanwijzingen direct moeten opvolgen. Dit geldt ook in geval van het opvolgen van instructies (ontruiming) van BHV’ers, hulpverleners of medewerkers van Camping de Lakens.</w:t>
      </w:r>
    </w:p>
    <w:p w:rsidR="00A9393C" w:rsidRPr="002D3B84" w:rsidRDefault="00A9393C" w:rsidP="00A9393C">
      <w:pPr>
        <w:pStyle w:val="Geenafstand"/>
        <w:rPr>
          <w:rFonts w:ascii="Verdana" w:hAnsi="Verdana" w:cs="Arial"/>
          <w:color w:val="663300"/>
          <w:sz w:val="20"/>
          <w:szCs w:val="20"/>
        </w:rPr>
      </w:pPr>
    </w:p>
    <w:p w:rsidR="00A9393C" w:rsidRPr="002D3B84" w:rsidRDefault="00A9393C" w:rsidP="00A9393C">
      <w:pPr>
        <w:pStyle w:val="Geenafstand"/>
        <w:rPr>
          <w:rFonts w:ascii="Verdana" w:hAnsi="Verdana" w:cs="Arial"/>
          <w:color w:val="663300"/>
          <w:sz w:val="20"/>
          <w:szCs w:val="20"/>
        </w:rPr>
      </w:pPr>
      <w:r w:rsidRPr="002D3B84">
        <w:rPr>
          <w:rFonts w:ascii="Verdana" w:hAnsi="Verdana" w:cs="Arial"/>
          <w:color w:val="663300"/>
          <w:sz w:val="20"/>
          <w:szCs w:val="20"/>
        </w:rPr>
        <w:t>Overige bepalingen: op alle overeenkomsten van de Kennemer Duincampings zijn de RECRON-voorwaarden van toepassing. In gevallen waarin het reglement niet voorziet, beslist de manager.</w:t>
      </w:r>
    </w:p>
    <w:p w:rsidR="00A9393C" w:rsidRPr="002D3B84" w:rsidRDefault="00A9393C" w:rsidP="00A9393C">
      <w:pPr>
        <w:pStyle w:val="Geenafstand"/>
        <w:rPr>
          <w:rFonts w:ascii="Verdana" w:hAnsi="Verdana" w:cs="Arial"/>
          <w:color w:val="663300"/>
          <w:sz w:val="20"/>
          <w:szCs w:val="20"/>
        </w:rPr>
      </w:pPr>
    </w:p>
    <w:p w:rsidR="00A9393C" w:rsidRPr="002D3B84" w:rsidRDefault="00F61A74" w:rsidP="00A9393C">
      <w:pPr>
        <w:pStyle w:val="Geenafstand"/>
        <w:rPr>
          <w:rFonts w:ascii="Verdana" w:hAnsi="Verdana" w:cs="Arial"/>
          <w:color w:val="663300"/>
          <w:sz w:val="20"/>
          <w:szCs w:val="20"/>
        </w:rPr>
      </w:pPr>
      <w:r w:rsidRPr="002D3B84">
        <w:rPr>
          <w:rFonts w:ascii="Verdana" w:hAnsi="Verdana" w:cs="Arial"/>
          <w:color w:val="663300"/>
          <w:sz w:val="20"/>
          <w:szCs w:val="20"/>
        </w:rPr>
        <w:t>Fijn dat je de moeite heb</w:t>
      </w:r>
      <w:r w:rsidR="00A9393C" w:rsidRPr="002D3B84">
        <w:rPr>
          <w:rFonts w:ascii="Verdana" w:hAnsi="Verdana" w:cs="Arial"/>
          <w:color w:val="663300"/>
          <w:sz w:val="20"/>
          <w:szCs w:val="20"/>
        </w:rPr>
        <w:t>t genomen alles door te lezen. Laten we er met z’n allen een onverge</w:t>
      </w:r>
      <w:r w:rsidR="004E2BB2" w:rsidRPr="002D3B84">
        <w:rPr>
          <w:rFonts w:ascii="Verdana" w:hAnsi="Verdana" w:cs="Arial"/>
          <w:color w:val="663300"/>
          <w:sz w:val="20"/>
          <w:szCs w:val="20"/>
        </w:rPr>
        <w:t>te</w:t>
      </w:r>
      <w:r w:rsidR="00C9743C">
        <w:rPr>
          <w:rFonts w:ascii="Verdana" w:hAnsi="Verdana" w:cs="Arial"/>
          <w:color w:val="663300"/>
          <w:sz w:val="20"/>
          <w:szCs w:val="20"/>
        </w:rPr>
        <w:t>lijke tijd van maken en geniet op de camping!</w:t>
      </w:r>
      <w:r w:rsidR="00A9393C" w:rsidRPr="002D3B84">
        <w:rPr>
          <w:rFonts w:ascii="Verdana" w:hAnsi="Verdana" w:cs="Arial"/>
          <w:color w:val="663300"/>
          <w:sz w:val="20"/>
          <w:szCs w:val="20"/>
        </w:rPr>
        <w:br/>
      </w:r>
    </w:p>
    <w:p w:rsidR="00E66180" w:rsidRPr="002D3B84" w:rsidRDefault="00C9743C" w:rsidP="00A9393C">
      <w:pPr>
        <w:pStyle w:val="Geenafstand"/>
        <w:rPr>
          <w:rFonts w:ascii="Verdana" w:hAnsi="Verdana" w:cs="Arial"/>
          <w:color w:val="663300"/>
          <w:sz w:val="20"/>
          <w:szCs w:val="20"/>
        </w:rPr>
      </w:pPr>
      <w:r>
        <w:rPr>
          <w:rFonts w:ascii="Verdana" w:hAnsi="Verdana" w:cs="Arial"/>
          <w:color w:val="663300"/>
          <w:sz w:val="20"/>
          <w:szCs w:val="20"/>
        </w:rPr>
        <w:t>Veel l</w:t>
      </w:r>
      <w:r w:rsidR="00E66180" w:rsidRPr="002D3B84">
        <w:rPr>
          <w:rFonts w:ascii="Verdana" w:hAnsi="Verdana" w:cs="Arial"/>
          <w:color w:val="663300"/>
          <w:sz w:val="20"/>
          <w:szCs w:val="20"/>
        </w:rPr>
        <w:t xml:space="preserve">iefs, </w:t>
      </w:r>
    </w:p>
    <w:p w:rsidR="00E66180" w:rsidRPr="002D3B84" w:rsidRDefault="00E66180" w:rsidP="00A9393C">
      <w:pPr>
        <w:pStyle w:val="Geenafstand"/>
        <w:rPr>
          <w:rFonts w:ascii="Verdana" w:hAnsi="Verdana" w:cs="Arial"/>
          <w:color w:val="663300"/>
          <w:sz w:val="20"/>
          <w:szCs w:val="20"/>
        </w:rPr>
      </w:pPr>
      <w:bookmarkStart w:id="0" w:name="_GoBack"/>
      <w:bookmarkEnd w:id="0"/>
    </w:p>
    <w:p w:rsidR="00A9393C" w:rsidRPr="002D3B84" w:rsidRDefault="00E66180" w:rsidP="00A9393C">
      <w:pPr>
        <w:pStyle w:val="Geenafstand"/>
        <w:rPr>
          <w:rFonts w:ascii="Verdana" w:hAnsi="Verdana" w:cs="Arial"/>
          <w:color w:val="663300"/>
          <w:sz w:val="20"/>
          <w:szCs w:val="20"/>
        </w:rPr>
      </w:pPr>
      <w:r w:rsidRPr="002D3B84">
        <w:rPr>
          <w:rFonts w:ascii="Verdana" w:hAnsi="Verdana" w:cs="Arial"/>
          <w:color w:val="663300"/>
          <w:sz w:val="20"/>
          <w:szCs w:val="20"/>
        </w:rPr>
        <w:t>T</w:t>
      </w:r>
      <w:r w:rsidR="00A9393C" w:rsidRPr="002D3B84">
        <w:rPr>
          <w:rFonts w:ascii="Verdana" w:hAnsi="Verdana" w:cs="Arial"/>
          <w:color w:val="663300"/>
          <w:sz w:val="20"/>
          <w:szCs w:val="20"/>
        </w:rPr>
        <w:t>eam ‘de Lakens’</w:t>
      </w:r>
    </w:p>
    <w:sectPr w:rsidR="00A9393C" w:rsidRPr="002D3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4EC" w:rsidRDefault="003944EC" w:rsidP="003944EC">
      <w:r>
        <w:separator/>
      </w:r>
    </w:p>
  </w:endnote>
  <w:endnote w:type="continuationSeparator" w:id="0">
    <w:p w:rsidR="003944EC" w:rsidRDefault="003944EC" w:rsidP="0039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EC" w:rsidRDefault="003944EC">
    <w:pPr>
      <w:pStyle w:val="Voettekst"/>
    </w:pPr>
    <w:r>
      <w:t>Versie 04-10-2021</w:t>
    </w:r>
  </w:p>
  <w:p w:rsidR="003944EC" w:rsidRDefault="003944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4EC" w:rsidRDefault="003944EC" w:rsidP="003944EC">
      <w:r>
        <w:separator/>
      </w:r>
    </w:p>
  </w:footnote>
  <w:footnote w:type="continuationSeparator" w:id="0">
    <w:p w:rsidR="003944EC" w:rsidRDefault="003944EC" w:rsidP="0039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875"/>
    <w:multiLevelType w:val="hybridMultilevel"/>
    <w:tmpl w:val="57304328"/>
    <w:lvl w:ilvl="0" w:tplc="5A9C9B6C">
      <w:start w:val="10"/>
      <w:numFmt w:val="bullet"/>
      <w:lvlText w:val="-"/>
      <w:lvlJc w:val="left"/>
      <w:pPr>
        <w:ind w:left="284" w:hanging="284"/>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B1220"/>
    <w:multiLevelType w:val="hybridMultilevel"/>
    <w:tmpl w:val="98F2E41E"/>
    <w:lvl w:ilvl="0" w:tplc="8BA82FA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A5798D"/>
    <w:multiLevelType w:val="hybridMultilevel"/>
    <w:tmpl w:val="CAB65A1C"/>
    <w:lvl w:ilvl="0" w:tplc="AF3AE6E8">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5C6071"/>
    <w:multiLevelType w:val="hybridMultilevel"/>
    <w:tmpl w:val="4CA84E92"/>
    <w:lvl w:ilvl="0" w:tplc="7A9E646E">
      <w:start w:val="10"/>
      <w:numFmt w:val="bullet"/>
      <w:lvlText w:val="-"/>
      <w:lvlJc w:val="left"/>
      <w:pPr>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7244AF"/>
    <w:multiLevelType w:val="hybridMultilevel"/>
    <w:tmpl w:val="258CBE84"/>
    <w:lvl w:ilvl="0" w:tplc="6CC4143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AE574F6"/>
    <w:multiLevelType w:val="hybridMultilevel"/>
    <w:tmpl w:val="54B4D30E"/>
    <w:lvl w:ilvl="0" w:tplc="EADCBFDE">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68"/>
    <w:rsid w:val="000A559B"/>
    <w:rsid w:val="000B7968"/>
    <w:rsid w:val="00146357"/>
    <w:rsid w:val="00181A1C"/>
    <w:rsid w:val="002622C3"/>
    <w:rsid w:val="002A71CF"/>
    <w:rsid w:val="002D3B84"/>
    <w:rsid w:val="00304731"/>
    <w:rsid w:val="003200F4"/>
    <w:rsid w:val="00373E27"/>
    <w:rsid w:val="00375A81"/>
    <w:rsid w:val="003944EC"/>
    <w:rsid w:val="00397F9A"/>
    <w:rsid w:val="00456020"/>
    <w:rsid w:val="0047154E"/>
    <w:rsid w:val="004A2DEC"/>
    <w:rsid w:val="004E2BB2"/>
    <w:rsid w:val="004F5DB0"/>
    <w:rsid w:val="00502DA7"/>
    <w:rsid w:val="00567335"/>
    <w:rsid w:val="0058242E"/>
    <w:rsid w:val="005D69FB"/>
    <w:rsid w:val="00753EB5"/>
    <w:rsid w:val="00782A32"/>
    <w:rsid w:val="00787CD8"/>
    <w:rsid w:val="00807CD6"/>
    <w:rsid w:val="00863A2C"/>
    <w:rsid w:val="009A2670"/>
    <w:rsid w:val="009E1E0A"/>
    <w:rsid w:val="00A56C8C"/>
    <w:rsid w:val="00A90AB8"/>
    <w:rsid w:val="00A9393C"/>
    <w:rsid w:val="00B80EE2"/>
    <w:rsid w:val="00BB0598"/>
    <w:rsid w:val="00C9743C"/>
    <w:rsid w:val="00DE4DB2"/>
    <w:rsid w:val="00E66180"/>
    <w:rsid w:val="00F1566F"/>
    <w:rsid w:val="00F61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C91"/>
  <w15:chartTrackingRefBased/>
  <w15:docId w15:val="{3CF0D60D-8AA5-4AA4-8CF0-EB675E4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733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968"/>
    <w:pPr>
      <w:spacing w:after="0" w:line="240" w:lineRule="auto"/>
    </w:pPr>
  </w:style>
  <w:style w:type="paragraph" w:styleId="Ballontekst">
    <w:name w:val="Balloon Text"/>
    <w:basedOn w:val="Standaard"/>
    <w:link w:val="BallontekstChar"/>
    <w:uiPriority w:val="99"/>
    <w:semiHidden/>
    <w:unhideWhenUsed/>
    <w:rsid w:val="00A90A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AB8"/>
    <w:rPr>
      <w:rFonts w:ascii="Segoe UI" w:hAnsi="Segoe UI" w:cs="Segoe UI"/>
      <w:sz w:val="18"/>
      <w:szCs w:val="18"/>
    </w:rPr>
  </w:style>
  <w:style w:type="paragraph" w:styleId="Lijstalinea">
    <w:name w:val="List Paragraph"/>
    <w:basedOn w:val="Standaard"/>
    <w:uiPriority w:val="34"/>
    <w:qFormat/>
    <w:rsid w:val="00567335"/>
    <w:pPr>
      <w:ind w:left="720"/>
    </w:pPr>
  </w:style>
  <w:style w:type="paragraph" w:styleId="Koptekst">
    <w:name w:val="header"/>
    <w:basedOn w:val="Standaard"/>
    <w:link w:val="KoptekstChar"/>
    <w:uiPriority w:val="99"/>
    <w:unhideWhenUsed/>
    <w:rsid w:val="003944EC"/>
    <w:pPr>
      <w:tabs>
        <w:tab w:val="center" w:pos="4536"/>
        <w:tab w:val="right" w:pos="9072"/>
      </w:tabs>
    </w:pPr>
  </w:style>
  <w:style w:type="character" w:customStyle="1" w:styleId="KoptekstChar">
    <w:name w:val="Koptekst Char"/>
    <w:basedOn w:val="Standaardalinea-lettertype"/>
    <w:link w:val="Koptekst"/>
    <w:uiPriority w:val="99"/>
    <w:rsid w:val="003944EC"/>
    <w:rPr>
      <w:rFonts w:ascii="Calibri" w:hAnsi="Calibri" w:cs="Calibri"/>
    </w:rPr>
  </w:style>
  <w:style w:type="paragraph" w:styleId="Voettekst">
    <w:name w:val="footer"/>
    <w:basedOn w:val="Standaard"/>
    <w:link w:val="VoettekstChar"/>
    <w:uiPriority w:val="99"/>
    <w:unhideWhenUsed/>
    <w:rsid w:val="003944EC"/>
    <w:pPr>
      <w:tabs>
        <w:tab w:val="center" w:pos="4536"/>
        <w:tab w:val="right" w:pos="9072"/>
      </w:tabs>
    </w:pPr>
  </w:style>
  <w:style w:type="character" w:customStyle="1" w:styleId="VoettekstChar">
    <w:name w:val="Voettekst Char"/>
    <w:basedOn w:val="Standaardalinea-lettertype"/>
    <w:link w:val="Voettekst"/>
    <w:uiPriority w:val="99"/>
    <w:rsid w:val="003944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90492">
      <w:bodyDiv w:val="1"/>
      <w:marLeft w:val="0"/>
      <w:marRight w:val="0"/>
      <w:marTop w:val="0"/>
      <w:marBottom w:val="0"/>
      <w:divBdr>
        <w:top w:val="none" w:sz="0" w:space="0" w:color="auto"/>
        <w:left w:val="none" w:sz="0" w:space="0" w:color="auto"/>
        <w:bottom w:val="none" w:sz="0" w:space="0" w:color="auto"/>
        <w:right w:val="none" w:sz="0" w:space="0" w:color="auto"/>
      </w:divBdr>
    </w:div>
    <w:div w:id="17369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KDC</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Kolkman</dc:creator>
  <cp:keywords/>
  <dc:description/>
  <cp:lastModifiedBy>Monique Kolkman</cp:lastModifiedBy>
  <cp:revision>10</cp:revision>
  <cp:lastPrinted>2017-12-05T10:03:00Z</cp:lastPrinted>
  <dcterms:created xsi:type="dcterms:W3CDTF">2021-08-09T07:41:00Z</dcterms:created>
  <dcterms:modified xsi:type="dcterms:W3CDTF">2021-10-04T07:44:00Z</dcterms:modified>
</cp:coreProperties>
</file>